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F7" w:rsidRDefault="00C27134" w:rsidP="00D668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E4AEEC" wp14:editId="34178A92">
                <wp:simplePos x="0" y="0"/>
                <wp:positionH relativeFrom="margin">
                  <wp:posOffset>6657975</wp:posOffset>
                </wp:positionH>
                <wp:positionV relativeFrom="paragraph">
                  <wp:posOffset>-180975</wp:posOffset>
                </wp:positionV>
                <wp:extent cx="3352800" cy="2838450"/>
                <wp:effectExtent l="19050" t="19050" r="38100" b="381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838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50049" w:rsidRDefault="00C5004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Personal, Social Emotional Development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demonstrate friendly behaviour, initiating and forming good relationships with peers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initiate conversations, attends to and takes account of what others say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be able to take steps to resolve conflicts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aware of own feelings and knows that some actions can hurt others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be able to accept the needs of others and can take turns and share resources, sometimes with support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be aware of the boundaries set, and of behavioural expectations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be more outgoing towards unfamiliar people and more confident in new situations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be confident to talk to other children when playing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be confident to speak to others about own wants, needs, interests and opinions </w:t>
                            </w:r>
                          </w:p>
                          <w:p w:rsidR="00C50049" w:rsidRPr="00916519" w:rsidRDefault="00C5004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4AEE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24.25pt;margin-top:-14.25pt;width:264pt;height:22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" fillcolor="#e2efd9 [665]" strokecolor="#00b050" strokeweight="4.5pt">
                <v:textbox>
                  <w:txbxContent>
                    <w:p w:rsidR="00C50049" w:rsidRDefault="00C5004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Personal, Social Emotional Development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demonstrate friendly behaviour, initiating and forming good relationships with peers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initiate conversations, attends to and takes account of what others say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be able to take steps to resolve conflicts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aware of own feelings and knows that some actions can hurt others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be able to accept the needs of others and can take turns and share resources, sometimes with support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be aware of the boundaries set, and of behavioural expectations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be more outgoing towards unfamiliar people and more confident in new situations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be confident to talk to other children when playing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be confident to speak to others about own wants, needs, interests and opinions </w:t>
                      </w:r>
                    </w:p>
                    <w:p w:rsidR="00C50049" w:rsidRPr="00916519" w:rsidRDefault="00C5004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1D3E99" wp14:editId="26F73A9E">
                <wp:simplePos x="0" y="0"/>
                <wp:positionH relativeFrom="page">
                  <wp:posOffset>3781425</wp:posOffset>
                </wp:positionH>
                <wp:positionV relativeFrom="paragraph">
                  <wp:posOffset>-171450</wp:posOffset>
                </wp:positionV>
                <wp:extent cx="3162300" cy="2124075"/>
                <wp:effectExtent l="19050" t="19050" r="38100" b="476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124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C50049" w:rsidRDefault="00C5004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Physical Development</w:t>
                            </w:r>
                          </w:p>
                          <w:p w:rsidR="00C50049" w:rsidRDefault="00C50049" w:rsidP="004E09E6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12"/>
                                <w:szCs w:val="12"/>
                              </w:rPr>
                            </w:pP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be able to dress with help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show understanding of how to transport and store equipment safely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be able to practice some appropriate safety measures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hold a pencil near point between 2 fingers and thumb and use it with good control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be able to travel with confidence and skill around, under, over and through balancing and climbing equipment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handle tools, objects, construction and malleable materials safely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form recognisable letters </w:t>
                            </w:r>
                          </w:p>
                          <w:p w:rsidR="00C50049" w:rsidRPr="00916519" w:rsidRDefault="00C5004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3E99" id="Text Box 26" o:spid="_x0000_s1027" type="#_x0000_t202" style="position:absolute;margin-left:297.75pt;margin-top:-13.5pt;width:249pt;height:167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" fillcolor="#fbe4d5 [661]" strokecolor="#ed7d31 [3205]" strokeweight="4.5pt">
                <v:textbox>
                  <w:txbxContent>
                    <w:p w:rsidR="00C50049" w:rsidRDefault="00C5004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Physical Development</w:t>
                      </w:r>
                    </w:p>
                    <w:p w:rsidR="00C50049" w:rsidRDefault="00C50049" w:rsidP="004E09E6">
                      <w:pPr>
                        <w:spacing w:after="0" w:line="240" w:lineRule="auto"/>
                        <w:rPr>
                          <w:rFonts w:ascii="Arial" w:eastAsia="Times New Roman" w:hAnsi="Arial"/>
                          <w:sz w:val="12"/>
                          <w:szCs w:val="12"/>
                        </w:rPr>
                      </w:pP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be able to dress with help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show understanding of how to transport and store equipment safely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be able to practice some appropriate safety measures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hold a pencil near point between 2 fingers and thumb and use it with good control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be able to travel with confidence and skill around, under, over and through balancing and climbing equipment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handle tools, objects, construction and malleable materials safely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form recognisable letters </w:t>
                      </w:r>
                    </w:p>
                    <w:p w:rsidR="00C50049" w:rsidRPr="00916519" w:rsidRDefault="00C5004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0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907A5D" wp14:editId="42B3401D">
                <wp:simplePos x="0" y="0"/>
                <wp:positionH relativeFrom="margin">
                  <wp:posOffset>-228600</wp:posOffset>
                </wp:positionH>
                <wp:positionV relativeFrom="paragraph">
                  <wp:posOffset>-180975</wp:posOffset>
                </wp:positionV>
                <wp:extent cx="3343275" cy="2200275"/>
                <wp:effectExtent l="19050" t="19050" r="47625" b="476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200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C50049" w:rsidRPr="00916519" w:rsidRDefault="00C5004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Communication and Language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show an understanding of prepositions such as “under” “on top”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respond to instructions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listen and respond to ideas expressed by others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listen to others 1-1 or in small groups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maintain attention, concentrates and sits quietly during activity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have 2 channelled </w:t>
                            </w:r>
                            <w:proofErr w:type="gramStart"/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attention</w:t>
                            </w:r>
                            <w:proofErr w:type="gramEnd"/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 – can listen and do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use more complex sentences to link thoughts e.g. because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retell a simple past event in the correct order – how do things change?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extend vocabulary by naming, grouping, and exploring the meaning of new words </w:t>
                            </w:r>
                          </w:p>
                          <w:p w:rsidR="00C50049" w:rsidRPr="00916519" w:rsidRDefault="00C5004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7A5D" id="Text Box 27" o:spid="_x0000_s1028" type="#_x0000_t202" style="position:absolute;margin-left:-18pt;margin-top:-14.25pt;width:263.25pt;height:17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" fillcolor="#fff2cc [663]" strokecolor="#ffd966 [1943]" strokeweight="4.5pt">
                <v:textbox>
                  <w:txbxContent>
                    <w:p w:rsidR="00C50049" w:rsidRPr="00916519" w:rsidRDefault="00C5004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Communication and Language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show an understanding of prepositions such as “under” “on top”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respond to instructions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listen and respond to ideas expressed by others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listen to others 1-1 or in small groups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maintain attention, concentrates and sits quietly during activity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have 2 channelled </w:t>
                      </w:r>
                      <w:proofErr w:type="gramStart"/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attention</w:t>
                      </w:r>
                      <w:proofErr w:type="gramEnd"/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 – can listen and do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use more complex sentences to link thoughts e.g. because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retell a simple past event in the correct order – how do things change?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extend vocabulary by naming, grouping, and exploring the meaning of new words </w:t>
                      </w:r>
                    </w:p>
                    <w:p w:rsidR="00C50049" w:rsidRPr="00916519" w:rsidRDefault="00C5004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D668F7"/>
    <w:p w:rsidR="00D668F7" w:rsidRDefault="00D668F7"/>
    <w:p w:rsidR="00D668F7" w:rsidRDefault="00D668F7"/>
    <w:p w:rsidR="00D668F7" w:rsidRDefault="00D668F7"/>
    <w:p w:rsidR="00D668F7" w:rsidRDefault="00CD5EA7"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5D18C084" wp14:editId="199E76C6">
            <wp:simplePos x="0" y="0"/>
            <wp:positionH relativeFrom="margin">
              <wp:posOffset>5612524</wp:posOffset>
            </wp:positionH>
            <wp:positionV relativeFrom="paragraph">
              <wp:posOffset>290239</wp:posOffset>
            </wp:positionV>
            <wp:extent cx="1191260" cy="1528445"/>
            <wp:effectExtent l="0" t="0" r="0" b="0"/>
            <wp:wrapTight wrapText="bothSides">
              <wp:wrapPolygon edited="0">
                <wp:start x="7945" y="0"/>
                <wp:lineTo x="5872" y="808"/>
                <wp:lineTo x="5527" y="2154"/>
                <wp:lineTo x="5181" y="9153"/>
                <wp:lineTo x="345" y="13192"/>
                <wp:lineTo x="4836" y="17768"/>
                <wp:lineTo x="5181" y="17768"/>
                <wp:lineTo x="3454" y="19922"/>
                <wp:lineTo x="4490" y="20460"/>
                <wp:lineTo x="12780" y="21268"/>
                <wp:lineTo x="14162" y="21268"/>
                <wp:lineTo x="16580" y="20999"/>
                <wp:lineTo x="19689" y="19114"/>
                <wp:lineTo x="18652" y="9153"/>
                <wp:lineTo x="15544" y="5923"/>
                <wp:lineTo x="14162" y="4846"/>
                <wp:lineTo x="14853" y="3769"/>
                <wp:lineTo x="13817" y="1346"/>
                <wp:lineTo x="12090" y="0"/>
                <wp:lineTo x="7945" y="0"/>
              </wp:wrapPolygon>
            </wp:wrapTight>
            <wp:docPr id="32" name="Picture 3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8F7" w:rsidRDefault="00CD5EA7"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6F3F5634" wp14:editId="6BDB05A5">
            <wp:simplePos x="0" y="0"/>
            <wp:positionH relativeFrom="margin">
              <wp:posOffset>2770505</wp:posOffset>
            </wp:positionH>
            <wp:positionV relativeFrom="paragraph">
              <wp:posOffset>188595</wp:posOffset>
            </wp:positionV>
            <wp:extent cx="1356995" cy="1860550"/>
            <wp:effectExtent l="171450" t="57150" r="52705" b="25400"/>
            <wp:wrapTight wrapText="bothSides">
              <wp:wrapPolygon edited="0">
                <wp:start x="18863" y="643"/>
                <wp:lineTo x="2501" y="-2698"/>
                <wp:lineTo x="-1632" y="7483"/>
                <wp:lineTo x="3279" y="8625"/>
                <wp:lineTo x="2542" y="10311"/>
                <wp:lineTo x="4983" y="12736"/>
                <wp:lineTo x="3510" y="16107"/>
                <wp:lineTo x="7843" y="17115"/>
                <wp:lineTo x="6516" y="17967"/>
                <wp:lineTo x="6147" y="18810"/>
                <wp:lineTo x="7814" y="20822"/>
                <wp:lineTo x="7537" y="21454"/>
                <wp:lineTo x="10138" y="22059"/>
                <wp:lineTo x="11281" y="21628"/>
                <wp:lineTo x="14199" y="18593"/>
                <wp:lineTo x="20203" y="16507"/>
                <wp:lineTo x="20295" y="16297"/>
                <wp:lineTo x="16765" y="11994"/>
                <wp:lineTo x="17754" y="8277"/>
                <wp:lineTo x="21539" y="5444"/>
                <wp:lineTo x="20609" y="1745"/>
                <wp:lineTo x="20597" y="1046"/>
                <wp:lineTo x="18863" y="643"/>
              </wp:wrapPolygon>
            </wp:wrapTight>
            <wp:docPr id="4" name="Picture 4" descr="Image result for julia donaldson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ulia donaldson charact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8924">
                      <a:off x="0" y="0"/>
                      <a:ext cx="135699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8F7" w:rsidRDefault="00C500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74756A" wp14:editId="2AC941B2">
                <wp:simplePos x="0" y="0"/>
                <wp:positionH relativeFrom="margin">
                  <wp:posOffset>-228600</wp:posOffset>
                </wp:positionH>
                <wp:positionV relativeFrom="paragraph">
                  <wp:posOffset>172085</wp:posOffset>
                </wp:positionV>
                <wp:extent cx="3333750" cy="2476500"/>
                <wp:effectExtent l="19050" t="19050" r="3810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4765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57150">
                          <a:solidFill>
                            <a:srgbClr val="FF66FF"/>
                          </a:solidFill>
                        </a:ln>
                      </wps:spPr>
                      <wps:txbx>
                        <w:txbxContent>
                          <w:p w:rsidR="00C50049" w:rsidRDefault="00C5004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Literacy</w:t>
                            </w:r>
                          </w:p>
                          <w:p w:rsidR="00C50049" w:rsidRDefault="00C50049" w:rsidP="00304F8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Phonics Phase Two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sometimes give marks as they draw and paint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segment the sounds in simple words and blend them together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link sounds to letters, naming and sounding the letters of the alphabet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use some clearly identifiable letters to communicate meaning representing some sounds correctly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describe main story events and settings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recognise familiar words and signs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know that print carries meaning and is read from l-r in English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hear and say the initial sound in words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segment the sounds in simple words and blend them </w:t>
                            </w:r>
                          </w:p>
                          <w:p w:rsidR="00C50049" w:rsidRPr="00C50049" w:rsidRDefault="00C50049" w:rsidP="00C500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50049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link sounds to letters, naming and sounding letters</w:t>
                            </w:r>
                          </w:p>
                          <w:p w:rsidR="00C50049" w:rsidRPr="00916519" w:rsidRDefault="00C5004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756A" id="Text Box 24" o:spid="_x0000_s1029" type="#_x0000_t202" style="position:absolute;margin-left:-18pt;margin-top:13.55pt;width:262.5pt;height:1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" fillcolor="#fcf" strokecolor="#f6f" strokeweight="4.5pt">
                <v:textbox>
                  <w:txbxContent>
                    <w:p w:rsidR="00C50049" w:rsidRDefault="00C5004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Literacy</w:t>
                      </w:r>
                    </w:p>
                    <w:p w:rsidR="00C50049" w:rsidRDefault="00C50049" w:rsidP="00304F8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Phonics Phase Two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sometimes give marks as they draw and paint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segment the sounds in simple words and blend them together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link sounds to letters, naming and sounding the letters of the alphabet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use some clearly identifiable letters to communicate meaning representing some sounds correctly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describe main story events and settings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recognise familiar words and signs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know that print carries meaning and is read from l-r in English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hear and say the initial sound in words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segment the sounds in simple words and blend them </w:t>
                      </w:r>
                    </w:p>
                    <w:p w:rsidR="00C50049" w:rsidRPr="00C50049" w:rsidRDefault="00C50049" w:rsidP="00C500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50049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link sounds to letters, naming and sounding letters</w:t>
                      </w:r>
                    </w:p>
                    <w:p w:rsidR="00C50049" w:rsidRPr="00916519" w:rsidRDefault="00C5004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6D454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5EA0982" wp14:editId="7E7B6A68">
                <wp:simplePos x="0" y="0"/>
                <wp:positionH relativeFrom="column">
                  <wp:posOffset>2933700</wp:posOffset>
                </wp:positionH>
                <wp:positionV relativeFrom="paragraph">
                  <wp:posOffset>38735</wp:posOffset>
                </wp:positionV>
                <wp:extent cx="4018915" cy="2362200"/>
                <wp:effectExtent l="247650" t="266700" r="57785" b="1714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92873">
                          <a:off x="0" y="0"/>
                          <a:ext cx="4018915" cy="2362200"/>
                          <a:chOff x="0" y="0"/>
                          <a:chExt cx="4286161" cy="2607726"/>
                        </a:xfrm>
                      </wpg:grpSpPr>
                      <wps:wsp>
                        <wps:cNvPr id="20" name="Explosion 1 20"/>
                        <wps:cNvSpPr/>
                        <wps:spPr>
                          <a:xfrm rot="20390291">
                            <a:off x="0" y="0"/>
                            <a:ext cx="4286161" cy="2607726"/>
                          </a:xfrm>
                          <a:prstGeom prst="irregularSeal1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571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 rot="20390291">
                            <a:off x="609600" y="666750"/>
                            <a:ext cx="3068458" cy="1034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50049" w:rsidRDefault="00C50049" w:rsidP="00D668F7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Print" w:hAnsi="Segoe Print"/>
                                  <w:b/>
                                  <w:color w:val="0070C0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b/>
                                  <w:color w:val="0070C0"/>
                                  <w:sz w:val="36"/>
                                  <w:lang w:val="en-US"/>
                                </w:rPr>
                                <w:t>AUTUMN TWO</w:t>
                              </w:r>
                            </w:p>
                            <w:p w:rsidR="00C50049" w:rsidRPr="006A32E3" w:rsidRDefault="00C50049" w:rsidP="00D668F7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Print" w:hAnsi="Segoe Print"/>
                                  <w:b/>
                                  <w:caps/>
                                  <w:color w:val="0070C0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b/>
                                  <w:color w:val="0070C0"/>
                                  <w:sz w:val="36"/>
                                  <w:lang w:val="en-US"/>
                                </w:rPr>
                                <w:t>JULIA DONALDSON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EA0982" id="Group 19" o:spid="_x0000_s1030" style="position:absolute;margin-left:231pt;margin-top:3.05pt;width:316.45pt;height:186pt;rotation:-226238fd;z-index:251695104;mso-width-relative:margin;mso-height-relative:margin" coordsize="42861,26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20" o:spid="_x0000_s1031" type="#_x0000_t71" style="position:absolute;width:42861;height:26077;rotation:-13213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" fillcolor="#bdd6ee [1300]" strokecolor="#0070c0" strokeweight="4.5pt"/>
                <v:shape id="Text Box 21" o:spid="_x0000_s1032" type="#_x0000_t202" style="position:absolute;left:6096;top:6667;width:30684;height:10344;rotation:-13213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" filled="f" stroked="f" strokeweight=".5pt">
                  <v:textbox>
                    <w:txbxContent>
                      <w:p w:rsidR="00C50049" w:rsidRDefault="00C50049" w:rsidP="00D668F7">
                        <w:pPr>
                          <w:spacing w:after="0" w:line="240" w:lineRule="auto"/>
                          <w:jc w:val="center"/>
                          <w:rPr>
                            <w:rFonts w:ascii="Segoe Print" w:hAnsi="Segoe Print"/>
                            <w:b/>
                            <w:color w:val="0070C0"/>
                            <w:sz w:val="36"/>
                            <w:lang w:val="en-US"/>
                          </w:rPr>
                        </w:pPr>
                        <w:r>
                          <w:rPr>
                            <w:rFonts w:ascii="Segoe Print" w:hAnsi="Segoe Print"/>
                            <w:b/>
                            <w:color w:val="0070C0"/>
                            <w:sz w:val="36"/>
                            <w:lang w:val="en-US"/>
                          </w:rPr>
                          <w:t>AUTUMN TWO</w:t>
                        </w:r>
                      </w:p>
                      <w:p w:rsidR="00C50049" w:rsidRPr="006A32E3" w:rsidRDefault="00C50049" w:rsidP="00D668F7">
                        <w:pPr>
                          <w:spacing w:after="0" w:line="240" w:lineRule="auto"/>
                          <w:jc w:val="center"/>
                          <w:rPr>
                            <w:rFonts w:ascii="Segoe Print" w:hAnsi="Segoe Print"/>
                            <w:b/>
                            <w:caps/>
                            <w:color w:val="0070C0"/>
                            <w:sz w:val="36"/>
                            <w:lang w:val="en-US"/>
                          </w:rPr>
                        </w:pPr>
                        <w:r>
                          <w:rPr>
                            <w:rFonts w:ascii="Segoe Print" w:hAnsi="Segoe Print"/>
                            <w:b/>
                            <w:color w:val="0070C0"/>
                            <w:sz w:val="36"/>
                            <w:lang w:val="en-US"/>
                          </w:rPr>
                          <w:t>JULIA DONALDSON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68F7" w:rsidRDefault="00C271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AE2219" wp14:editId="365EFEE9">
                <wp:simplePos x="0" y="0"/>
                <wp:positionH relativeFrom="margin">
                  <wp:posOffset>6657975</wp:posOffset>
                </wp:positionH>
                <wp:positionV relativeFrom="paragraph">
                  <wp:posOffset>172720</wp:posOffset>
                </wp:positionV>
                <wp:extent cx="3352800" cy="2181225"/>
                <wp:effectExtent l="19050" t="19050" r="38100" b="476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1812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50049" w:rsidRDefault="00C5004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use positional language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use mathematical names and descriptions for solid and flat shapes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use familiar and common shapes to create patterns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use everyday language related to time – night time, day time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recite numbers in order to 10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sometimes match numeral and quantity correctly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count objects to 10 (1-1 correspondence)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select the correct numeral to represent 1-5 then 1-10 objects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find the total number of items in 2 groups by counting all of them </w:t>
                            </w:r>
                          </w:p>
                          <w:p w:rsidR="00C50049" w:rsidRPr="00C27134" w:rsidRDefault="00C50049" w:rsidP="00C27134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2219" id="Text Box 22" o:spid="_x0000_s1033" type="#_x0000_t202" style="position:absolute;margin-left:524.25pt;margin-top:13.6pt;width:264pt;height:17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" fillcolor="#ccf" strokecolor="#7030a0" strokeweight="4.5pt">
                <v:textbox>
                  <w:txbxContent>
                    <w:p w:rsidR="00C50049" w:rsidRDefault="00C5004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Maths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use positional language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use mathematical names and descriptions for solid and flat shapes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use familiar and common shapes to create patterns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use everyday language related to time – night time, day time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recite numbers in order to 10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sometimes match numeral and quantity correctly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count objects to 10 (1-1 correspondence)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select the correct numeral to represent 1-5 then 1-10 objects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find the total number of items in 2 groups by counting all of them </w:t>
                      </w:r>
                    </w:p>
                    <w:p w:rsidR="00C50049" w:rsidRPr="00C27134" w:rsidRDefault="00C50049" w:rsidP="00C27134">
                      <w:pPr>
                        <w:spacing w:after="0" w:line="240" w:lineRule="auto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D668F7"/>
    <w:p w:rsidR="00D668F7" w:rsidRDefault="00C271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5C2BB2" wp14:editId="70052B7F">
                <wp:simplePos x="0" y="0"/>
                <wp:positionH relativeFrom="margin">
                  <wp:posOffset>-238125</wp:posOffset>
                </wp:positionH>
                <wp:positionV relativeFrom="paragraph">
                  <wp:posOffset>201930</wp:posOffset>
                </wp:positionV>
                <wp:extent cx="3362325" cy="2019300"/>
                <wp:effectExtent l="19050" t="19050" r="47625" b="381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019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>
                          <a:solidFill>
                            <a:srgbClr val="00FFCC"/>
                          </a:solidFill>
                        </a:ln>
                      </wps:spPr>
                      <wps:txbx>
                        <w:txbxContent>
                          <w:p w:rsidR="00C50049" w:rsidRDefault="00C5004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Understanding of the World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to know how to operate simple equipment e.g. cd player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show skill in making toys work by pressing parts or lifting flaps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use ICT hardware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comment and ask questions about aspects of their familiar world such as the place they live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talk about why </w:t>
                            </w:r>
                            <w:proofErr w:type="gramStart"/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>things</w:t>
                            </w:r>
                            <w:proofErr w:type="gramEnd"/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 happen and how things work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look closely at similarities, difference, pattern and change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remember and talk about significant events in their own life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know some of the things that make them unique and to enjoy joining in with family customs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2BB2" id="Text Box 23" o:spid="_x0000_s1034" type="#_x0000_t202" style="position:absolute;margin-left:-18.75pt;margin-top:15.9pt;width:264.75pt;height:15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" fillcolor="#cff" strokecolor="#0fc" strokeweight="4.5pt">
                <v:textbox>
                  <w:txbxContent>
                    <w:p w:rsidR="00C50049" w:rsidRDefault="00C5004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Understanding of the World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to know how to operate simple equipment e.g. cd player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show skill in making toys work by pressing parts or lifting flaps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use ICT hardware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comment and ask questions about aspects of their familiar world such as the place they live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talk about why </w:t>
                      </w:r>
                      <w:proofErr w:type="gramStart"/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>things</w:t>
                      </w:r>
                      <w:proofErr w:type="gramEnd"/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 happen and how things work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look closely at similarities, difference, pattern and change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remember and talk about significant events in their own life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know some of the things that make them unique and to enjoy joining in with family customs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EA7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11628D31" wp14:editId="0CCF5391">
            <wp:simplePos x="0" y="0"/>
            <wp:positionH relativeFrom="margin">
              <wp:posOffset>4461466</wp:posOffset>
            </wp:positionH>
            <wp:positionV relativeFrom="paragraph">
              <wp:posOffset>17145</wp:posOffset>
            </wp:positionV>
            <wp:extent cx="2091055" cy="2032635"/>
            <wp:effectExtent l="0" t="0" r="4445" b="5715"/>
            <wp:wrapTight wrapText="bothSides">
              <wp:wrapPolygon edited="0">
                <wp:start x="0" y="0"/>
                <wp:lineTo x="0" y="21458"/>
                <wp:lineTo x="21449" y="21458"/>
                <wp:lineTo x="21449" y="0"/>
                <wp:lineTo x="0" y="0"/>
              </wp:wrapPolygon>
            </wp:wrapTight>
            <wp:docPr id="3" name="Picture 3" descr="Image result for julia donaldson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lia donaldson charac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8F7" w:rsidRDefault="00D668F7">
      <w:bookmarkStart w:id="0" w:name="_GoBack"/>
      <w:bookmarkEnd w:id="0"/>
    </w:p>
    <w:p w:rsidR="00D668F7" w:rsidRDefault="00C271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6195A2" wp14:editId="10B658C6">
                <wp:simplePos x="0" y="0"/>
                <wp:positionH relativeFrom="margin">
                  <wp:posOffset>6638925</wp:posOffset>
                </wp:positionH>
                <wp:positionV relativeFrom="paragraph">
                  <wp:posOffset>20955</wp:posOffset>
                </wp:positionV>
                <wp:extent cx="3371850" cy="1590675"/>
                <wp:effectExtent l="19050" t="19050" r="38100" b="476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59067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50049" w:rsidRDefault="00C50049" w:rsidP="00D668F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916519">
                              <w:rPr>
                                <w:rFonts w:cstheme="minorHAnsi"/>
                                <w:b/>
                                <w:sz w:val="32"/>
                                <w:szCs w:val="36"/>
                                <w:u w:val="single"/>
                                <w:lang w:val="en-US"/>
                              </w:rPr>
                              <w:t>Expressive Art and Design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use available resources to create props to support role play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create simple representations of events, people and events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play co-operatively as part of a group to develop and act out a narrative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use various construction materials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begin a repertoire of songs and dances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explore the different sounds of instruments </w:t>
                            </w:r>
                          </w:p>
                          <w:p w:rsidR="00C50049" w:rsidRPr="00C27134" w:rsidRDefault="00C50049" w:rsidP="00C271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  <w:r w:rsidRPr="00C27134"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  <w:t xml:space="preserve">to explore what happens when they mix colours </w:t>
                            </w:r>
                          </w:p>
                          <w:p w:rsidR="00C50049" w:rsidRPr="00304F8D" w:rsidRDefault="00C50049" w:rsidP="00C27134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95A2" id="Text Box 28" o:spid="_x0000_s1035" type="#_x0000_t202" style="position:absolute;margin-left:522.75pt;margin-top:1.65pt;width:265.5pt;height:1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" fillcolor="#fcc" strokecolor="red" strokeweight="4.5pt">
                <v:textbox>
                  <w:txbxContent>
                    <w:p w:rsidR="00C50049" w:rsidRDefault="00C50049" w:rsidP="00D668F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</w:pPr>
                      <w:r w:rsidRPr="00916519">
                        <w:rPr>
                          <w:rFonts w:cstheme="minorHAnsi"/>
                          <w:b/>
                          <w:sz w:val="32"/>
                          <w:szCs w:val="36"/>
                          <w:u w:val="single"/>
                          <w:lang w:val="en-US"/>
                        </w:rPr>
                        <w:t>Expressive Art and Design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use available resources to create props to support role play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create simple representations of events, people and events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play co-operatively as part of a group to develop and act out a narrative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use various construction materials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begin a repertoire of songs and dances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explore the different sounds of instruments </w:t>
                      </w:r>
                    </w:p>
                    <w:p w:rsidR="00C50049" w:rsidRPr="00C27134" w:rsidRDefault="00C50049" w:rsidP="00C271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  <w:r w:rsidRPr="00C27134"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  <w:t xml:space="preserve">to explore what happens when they mix colours </w:t>
                      </w:r>
                    </w:p>
                    <w:p w:rsidR="00C50049" w:rsidRPr="00304F8D" w:rsidRDefault="00C50049" w:rsidP="00C27134">
                      <w:pPr>
                        <w:spacing w:after="0" w:line="240" w:lineRule="auto"/>
                        <w:rPr>
                          <w:rFonts w:ascii="Arial" w:eastAsia="Times New Roman" w:hAnsi="Arial"/>
                          <w:sz w:val="1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F7" w:rsidRDefault="00D668F7"/>
    <w:p w:rsidR="00D668F7" w:rsidRDefault="00CD5EA7"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177F9E39" wp14:editId="15E5B173">
            <wp:simplePos x="0" y="0"/>
            <wp:positionH relativeFrom="column">
              <wp:posOffset>3168431</wp:posOffset>
            </wp:positionH>
            <wp:positionV relativeFrom="paragraph">
              <wp:posOffset>-46903</wp:posOffset>
            </wp:positionV>
            <wp:extent cx="1390015" cy="977265"/>
            <wp:effectExtent l="0" t="0" r="635" b="0"/>
            <wp:wrapTight wrapText="bothSides">
              <wp:wrapPolygon edited="0">
                <wp:start x="0" y="0"/>
                <wp:lineTo x="0" y="21053"/>
                <wp:lineTo x="21314" y="21053"/>
                <wp:lineTo x="21314" y="0"/>
                <wp:lineTo x="0" y="0"/>
              </wp:wrapPolygon>
            </wp:wrapTight>
            <wp:docPr id="15" name="Picture 15" descr="Image result for julia donaldson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julia donaldson charac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6"/>
                    <a:stretch/>
                  </pic:blipFill>
                  <pic:spPr bwMode="auto">
                    <a:xfrm>
                      <a:off x="0" y="0"/>
                      <a:ext cx="139001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8F7" w:rsidRDefault="00D668F7"/>
    <w:p w:rsidR="0030586F" w:rsidRDefault="0030586F"/>
    <w:sectPr w:rsidR="0030586F" w:rsidSect="008378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600"/>
    <w:multiLevelType w:val="hybridMultilevel"/>
    <w:tmpl w:val="B082F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42DC"/>
    <w:multiLevelType w:val="hybridMultilevel"/>
    <w:tmpl w:val="80C8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EF0"/>
    <w:multiLevelType w:val="hybridMultilevel"/>
    <w:tmpl w:val="6CC2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D65"/>
    <w:multiLevelType w:val="hybridMultilevel"/>
    <w:tmpl w:val="D7FA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3423"/>
    <w:multiLevelType w:val="hybridMultilevel"/>
    <w:tmpl w:val="CE46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A85"/>
    <w:multiLevelType w:val="hybridMultilevel"/>
    <w:tmpl w:val="88D6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648CE"/>
    <w:multiLevelType w:val="hybridMultilevel"/>
    <w:tmpl w:val="B0EA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35108"/>
    <w:multiLevelType w:val="hybridMultilevel"/>
    <w:tmpl w:val="AF46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7016"/>
    <w:multiLevelType w:val="hybridMultilevel"/>
    <w:tmpl w:val="AC1E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D3E5C"/>
    <w:multiLevelType w:val="hybridMultilevel"/>
    <w:tmpl w:val="180E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E24C1"/>
    <w:multiLevelType w:val="hybridMultilevel"/>
    <w:tmpl w:val="5750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D4A4A"/>
    <w:multiLevelType w:val="hybridMultilevel"/>
    <w:tmpl w:val="7AE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A019D"/>
    <w:multiLevelType w:val="hybridMultilevel"/>
    <w:tmpl w:val="1744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50205"/>
    <w:multiLevelType w:val="hybridMultilevel"/>
    <w:tmpl w:val="50C63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A109D"/>
    <w:multiLevelType w:val="hybridMultilevel"/>
    <w:tmpl w:val="1998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0375"/>
    <w:multiLevelType w:val="hybridMultilevel"/>
    <w:tmpl w:val="A566A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30DF6"/>
    <w:multiLevelType w:val="hybridMultilevel"/>
    <w:tmpl w:val="7E68D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A01A6"/>
    <w:multiLevelType w:val="hybridMultilevel"/>
    <w:tmpl w:val="E268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0"/>
  </w:num>
  <w:num w:numId="5">
    <w:abstractNumId w:val="1"/>
  </w:num>
  <w:num w:numId="6">
    <w:abstractNumId w:val="15"/>
  </w:num>
  <w:num w:numId="7">
    <w:abstractNumId w:val="8"/>
  </w:num>
  <w:num w:numId="8">
    <w:abstractNumId w:val="17"/>
  </w:num>
  <w:num w:numId="9">
    <w:abstractNumId w:val="12"/>
  </w:num>
  <w:num w:numId="10">
    <w:abstractNumId w:val="5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6B"/>
    <w:rsid w:val="00183513"/>
    <w:rsid w:val="00304F8D"/>
    <w:rsid w:val="0030586F"/>
    <w:rsid w:val="004E09E6"/>
    <w:rsid w:val="0065342A"/>
    <w:rsid w:val="006A32E3"/>
    <w:rsid w:val="006D4542"/>
    <w:rsid w:val="00736018"/>
    <w:rsid w:val="0083786B"/>
    <w:rsid w:val="00916519"/>
    <w:rsid w:val="00A1703A"/>
    <w:rsid w:val="00B66F16"/>
    <w:rsid w:val="00C27134"/>
    <w:rsid w:val="00C50049"/>
    <w:rsid w:val="00CD5EA7"/>
    <w:rsid w:val="00D6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DF06"/>
  <w15:chartTrackingRefBased/>
  <w15:docId w15:val="{D23C1E99-C97D-4C66-8750-6780866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80F4524C</Template>
  <TotalTime>69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Clarke</dc:creator>
  <cp:keywords/>
  <dc:description/>
  <cp:lastModifiedBy>Laura Clarke</cp:lastModifiedBy>
  <cp:revision>10</cp:revision>
  <dcterms:created xsi:type="dcterms:W3CDTF">2019-02-07T20:17:00Z</dcterms:created>
  <dcterms:modified xsi:type="dcterms:W3CDTF">2019-05-23T14:28:00Z</dcterms:modified>
</cp:coreProperties>
</file>